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C4" w:rsidRDefault="00E40A8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040400" cy="10800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>BAYSIDE SOCIAL FISHING CLUB INC</w:t>
      </w:r>
    </w:p>
    <w:p w:rsidR="00C800C4" w:rsidRDefault="00E40A89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 xml:space="preserve"> 2024 ROSTER FOR FRIDAY RAFFLES</w:t>
      </w:r>
    </w:p>
    <w:p w:rsidR="00C800C4" w:rsidRDefault="00E40A8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 NEED YOUR HELP FOR ONLY 2.5 HOURS ONCE A YEAR TO RUN OUR FRIDAY RAFFLES. THIS IS 90% OF OUR INCOME AND ENABLES THE CLUB TO SUPPLY PRIZES, SAUSAGE SIZZLES, TROPHIES, PRESENTATION NIGHT ETC FOR OUR MEMBERS</w:t>
      </w:r>
    </w:p>
    <w:p w:rsidR="00C800C4" w:rsidRDefault="00E40A8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HELP IS GREATLY APPRECIATED</w:t>
      </w:r>
    </w:p>
    <w:tbl>
      <w:tblPr>
        <w:tblStyle w:val="a0"/>
        <w:tblW w:w="10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81"/>
        <w:gridCol w:w="2409"/>
        <w:gridCol w:w="2268"/>
        <w:gridCol w:w="3125"/>
      </w:tblGrid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C4" w:rsidRDefault="00E40A8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MEMB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0C4" w:rsidRDefault="00E40A89">
            <w:pPr>
              <w:tabs>
                <w:tab w:val="left" w:pos="2155"/>
              </w:tabs>
              <w:ind w:right="89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C800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 Edmunds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16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C800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Bob Holloway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23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C800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Ian Reed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30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Rachael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Fernando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Cost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6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Troy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Simpson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13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Herb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Pontaks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Bell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20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Ralph Lord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Don Holloway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27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Boschenak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Neil Gardner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4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Beetham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Sticher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11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Ralph Ferguson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Stemm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18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Lochie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Reed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Gordon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Carsburg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25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Gavin Manning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Michael Lofts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1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Friday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Daniel Freeman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8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Jarred Young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Ian Beverley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15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Mick Lawson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Shane Willett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22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Yowe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Loz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McNally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29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Beetham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Shane Irwin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6</w:t>
            </w:r>
          </w:p>
        </w:tc>
      </w:tr>
      <w:tr w:rsidR="00C800C4">
        <w:trPr>
          <w:cantSplit/>
          <w:trHeight w:val="7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Cumner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Krahe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13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Troy Edward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Alan Simpson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20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Sticher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Ehsman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27</w:t>
            </w: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Daniel Freeman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C800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C800C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Mick Irwin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C800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C800C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Charlton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McDonagh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C800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C800C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00C4">
        <w:trPr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Brazier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0C4" w:rsidRDefault="00C800C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C4" w:rsidRDefault="00C800C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Jono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McLay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21</w:t>
            </w: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Hansen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28</w:t>
            </w: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Craig Bowen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5</w:t>
            </w: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Dave James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12</w:t>
            </w: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Lemon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19</w:t>
            </w: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Adkin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26</w:t>
            </w: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Brad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McLay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2</w:t>
            </w:r>
          </w:p>
        </w:tc>
      </w:tr>
      <w:tr w:rsidR="00C800C4">
        <w:trPr>
          <w:gridAfter w:val="2"/>
          <w:wAfter w:w="5393" w:type="dxa"/>
          <w:cantSplit/>
          <w:trHeight w:val="300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0C4" w:rsidRDefault="00E40A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Reece Cameron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C4" w:rsidRDefault="00E40A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9</w:t>
            </w:r>
          </w:p>
        </w:tc>
      </w:tr>
    </w:tbl>
    <w:p w:rsidR="00C800C4" w:rsidRDefault="00C800C4">
      <w:pPr>
        <w:rPr>
          <w:rFonts w:ascii="Arial" w:eastAsia="Arial" w:hAnsi="Arial" w:cs="Arial"/>
          <w:b/>
          <w:sz w:val="2"/>
          <w:szCs w:val="2"/>
        </w:rPr>
      </w:pPr>
    </w:p>
    <w:sectPr w:rsidR="00C800C4" w:rsidSect="00C800C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00C4"/>
    <w:rsid w:val="00C800C4"/>
    <w:rsid w:val="00E4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DB"/>
  </w:style>
  <w:style w:type="paragraph" w:styleId="Heading1">
    <w:name w:val="heading 1"/>
    <w:basedOn w:val="Normal"/>
    <w:next w:val="Normal"/>
    <w:uiPriority w:val="9"/>
    <w:qFormat/>
    <w:rsid w:val="00C800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800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800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800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800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00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00C4"/>
  </w:style>
  <w:style w:type="paragraph" w:styleId="Title">
    <w:name w:val="Title"/>
    <w:basedOn w:val="Normal"/>
    <w:next w:val="Normal"/>
    <w:uiPriority w:val="10"/>
    <w:qFormat/>
    <w:rsid w:val="00C800C4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E96"/>
    <w:pPr>
      <w:ind w:left="720"/>
      <w:contextualSpacing/>
    </w:pPr>
  </w:style>
  <w:style w:type="table" w:styleId="TableGrid">
    <w:name w:val="Table Grid"/>
    <w:basedOn w:val="TableNormal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C800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0C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800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476xPEDeJg7nvbDRLvrz9LWVng==">CgMxLjA4AHIhMXJZSUFxLXlBM2NqR1RuOHhCY3hLb01HMWVRTFFhbmNr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Troy's</dc:creator>
  <cp:lastModifiedBy>Owner</cp:lastModifiedBy>
  <cp:revision>2</cp:revision>
  <dcterms:created xsi:type="dcterms:W3CDTF">2024-02-24T20:03:00Z</dcterms:created>
  <dcterms:modified xsi:type="dcterms:W3CDTF">2024-02-24T20:03:00Z</dcterms:modified>
</cp:coreProperties>
</file>